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B552AA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305D0F" w:rsidP="00B55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</w:t>
      </w:r>
      <w:bookmarkStart w:id="0" w:name="_GoBack"/>
      <w:bookmarkEnd w:id="0"/>
      <w:r>
        <w:rPr>
          <w:rFonts w:ascii="Arial" w:hAnsi="Arial" w:cs="Arial"/>
          <w:b/>
        </w:rPr>
        <w:t xml:space="preserve">ager </w:t>
      </w:r>
      <w:r w:rsidR="00B552AA">
        <w:rPr>
          <w:rFonts w:ascii="Arial" w:hAnsi="Arial" w:cs="Arial"/>
          <w:b/>
        </w:rPr>
        <w:t xml:space="preserve">al…………………………………………………………., </w:t>
      </w:r>
      <w:proofErr w:type="spellStart"/>
      <w:r w:rsidR="00B552AA">
        <w:rPr>
          <w:rFonts w:ascii="Arial" w:hAnsi="Arial" w:cs="Arial"/>
          <w:b/>
        </w:rPr>
        <w:t>cunoscand</w:t>
      </w:r>
      <w:proofErr w:type="spellEnd"/>
      <w:r w:rsidR="00B552AA">
        <w:rPr>
          <w:rFonts w:ascii="Arial" w:hAnsi="Arial" w:cs="Arial"/>
          <w:b/>
        </w:rPr>
        <w:t xml:space="preserve"> ca </w:t>
      </w:r>
      <w:proofErr w:type="spellStart"/>
      <w:r w:rsidR="00B552AA">
        <w:rPr>
          <w:rFonts w:ascii="Arial" w:hAnsi="Arial" w:cs="Arial"/>
          <w:b/>
        </w:rPr>
        <w:t>falsul</w:t>
      </w:r>
      <w:proofErr w:type="spellEnd"/>
      <w:r w:rsidR="00B552AA">
        <w:rPr>
          <w:rFonts w:ascii="Arial" w:hAnsi="Arial" w:cs="Arial"/>
          <w:b/>
        </w:rPr>
        <w:t xml:space="preserve"> in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B552AA" w:rsidRDefault="00B552AA" w:rsidP="00B552AA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2C759A" w:rsidRDefault="00B552AA" w:rsidP="00B552A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r w:rsidR="00440172">
        <w:rPr>
          <w:rFonts w:ascii="Arial" w:hAnsi="Arial" w:cs="Arial"/>
          <w:b/>
        </w:rPr>
        <w:t xml:space="preserve">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40172">
        <w:rPr>
          <w:rFonts w:ascii="Arial" w:hAnsi="Arial" w:cs="Arial"/>
          <w:b/>
        </w:rPr>
        <w:t>: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E04F0A" w:rsidRDefault="00E04F0A" w:rsidP="00B552A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 xml:space="preserve">Nr. de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aprobate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autorizate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o-RO"/>
        </w:rPr>
        <w:t>.............................</w:t>
      </w:r>
      <w:proofErr w:type="gramEnd"/>
    </w:p>
    <w:p w:rsidR="00E04F0A" w:rsidRDefault="00E04F0A" w:rsidP="00B552A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Nr. de paturi funcționale   </w:t>
      </w:r>
      <w:r w:rsidRPr="00A74EE2">
        <w:rPr>
          <w:rFonts w:ascii="Arial" w:hAnsi="Arial" w:cs="Arial"/>
          <w:lang w:val="ro-RO"/>
        </w:rPr>
        <w:t>----------------------</w:t>
      </w:r>
      <w:r w:rsidR="00A74EE2">
        <w:rPr>
          <w:rFonts w:ascii="Arial" w:hAnsi="Arial" w:cs="Arial"/>
          <w:lang w:val="ro-RO"/>
        </w:rPr>
        <w:t xml:space="preserve">  </w:t>
      </w:r>
      <w:r w:rsidRPr="00A74EE2">
        <w:rPr>
          <w:rFonts w:ascii="Arial" w:hAnsi="Arial" w:cs="Arial"/>
          <w:lang w:val="ro-RO"/>
        </w:rPr>
        <w:t>--------------</w:t>
      </w:r>
    </w:p>
    <w:p w:rsidR="00E04F0A" w:rsidRPr="00E04F0A" w:rsidRDefault="00E04F0A" w:rsidP="00E04F0A">
      <w:pPr>
        <w:ind w:left="720"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Din care: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continua…………..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cronici</w:t>
      </w:r>
      <w:proofErr w:type="spellEnd"/>
      <w:proofErr w:type="gramEnd"/>
      <w:r>
        <w:rPr>
          <w:rFonts w:ascii="Arial" w:hAnsi="Arial" w:cs="Arial"/>
          <w:b/>
        </w:rPr>
        <w:t>………………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</w:t>
      </w:r>
      <w:proofErr w:type="spellEnd"/>
      <w:r>
        <w:rPr>
          <w:rFonts w:ascii="Arial" w:hAnsi="Arial" w:cs="Arial"/>
          <w:b/>
        </w:rPr>
        <w:t>……….</w:t>
      </w:r>
    </w:p>
    <w:p w:rsidR="00E04F0A" w:rsidRDefault="00E04F0A" w:rsidP="00E04F0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 ……...................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C04136" w:rsidP="00C04136">
      <w:pPr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cadrul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contractului</w:t>
      </w:r>
      <w:proofErr w:type="spellEnd"/>
      <w:r>
        <w:rPr>
          <w:rFonts w:ascii="Arial" w:hAnsi="Arial" w:cs="Arial"/>
          <w:b/>
        </w:rPr>
        <w:t xml:space="preserve"> </w:t>
      </w:r>
      <w:r w:rsidRPr="00C04136">
        <w:rPr>
          <w:rFonts w:ascii="Arial" w:hAnsi="Arial" w:cs="Arial"/>
          <w:b/>
          <w:bCs/>
        </w:rPr>
        <w:t xml:space="preserve">de </w:t>
      </w:r>
      <w:proofErr w:type="spellStart"/>
      <w:r w:rsidRPr="00C04136">
        <w:rPr>
          <w:rFonts w:ascii="Arial" w:hAnsi="Arial" w:cs="Arial"/>
          <w:b/>
          <w:bCs/>
        </w:rPr>
        <w:t>furnizare</w:t>
      </w:r>
      <w:proofErr w:type="spellEnd"/>
      <w:r w:rsidRPr="00C04136">
        <w:rPr>
          <w:rFonts w:ascii="Arial" w:hAnsi="Arial" w:cs="Arial"/>
          <w:b/>
          <w:bCs/>
        </w:rPr>
        <w:t xml:space="preserve"> de </w:t>
      </w:r>
      <w:proofErr w:type="spellStart"/>
      <w:r w:rsidRPr="00C04136">
        <w:rPr>
          <w:rFonts w:ascii="Arial" w:hAnsi="Arial" w:cs="Arial"/>
          <w:b/>
          <w:bCs/>
        </w:rPr>
        <w:t>servicii</w:t>
      </w:r>
      <w:proofErr w:type="spellEnd"/>
      <w:r w:rsidRPr="00C04136">
        <w:rPr>
          <w:rFonts w:ascii="Arial" w:hAnsi="Arial" w:cs="Arial"/>
          <w:b/>
          <w:bCs/>
        </w:rPr>
        <w:t xml:space="preserve"> </w:t>
      </w:r>
      <w:proofErr w:type="spellStart"/>
      <w:r w:rsidRPr="00C04136">
        <w:rPr>
          <w:rFonts w:ascii="Arial" w:hAnsi="Arial" w:cs="Arial"/>
          <w:b/>
          <w:bCs/>
        </w:rPr>
        <w:t>medicale</w:t>
      </w:r>
      <w:proofErr w:type="spellEnd"/>
      <w:r w:rsidRPr="00C04136">
        <w:rPr>
          <w:rFonts w:ascii="Arial" w:hAnsi="Arial" w:cs="Arial"/>
          <w:b/>
          <w:bCs/>
        </w:rPr>
        <w:t xml:space="preserve"> </w:t>
      </w:r>
      <w:proofErr w:type="spellStart"/>
      <w:r w:rsidRPr="00C04136">
        <w:rPr>
          <w:rFonts w:ascii="Arial" w:hAnsi="Arial" w:cs="Arial"/>
          <w:b/>
          <w:bCs/>
        </w:rPr>
        <w:t>spitaliceşti</w:t>
      </w:r>
      <w:proofErr w:type="spellEnd"/>
      <w:r>
        <w:rPr>
          <w:rFonts w:ascii="Arial" w:hAnsi="Arial" w:cs="Arial"/>
          <w:b/>
          <w:bCs/>
        </w:rPr>
        <w:t xml:space="preserve"> care se </w:t>
      </w:r>
      <w:proofErr w:type="spellStart"/>
      <w:r>
        <w:rPr>
          <w:rFonts w:ascii="Arial" w:hAnsi="Arial" w:cs="Arial"/>
          <w:b/>
          <w:bCs/>
        </w:rPr>
        <w:t>va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încheia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proofErr w:type="gramStart"/>
      <w:r>
        <w:rPr>
          <w:rFonts w:ascii="Arial" w:hAnsi="Arial" w:cs="Arial"/>
          <w:b/>
          <w:bCs/>
        </w:rPr>
        <w:t>prelungi</w:t>
      </w:r>
      <w:proofErr w:type="spellEnd"/>
      <w:r>
        <w:rPr>
          <w:rFonts w:ascii="Arial" w:hAnsi="Arial" w:cs="Arial"/>
          <w:b/>
          <w:bCs/>
        </w:rPr>
        <w:t xml:space="preserve">  cu</w:t>
      </w:r>
      <w:proofErr w:type="gramEnd"/>
      <w:r>
        <w:rPr>
          <w:rFonts w:ascii="Arial" w:hAnsi="Arial" w:cs="Arial"/>
          <w:b/>
          <w:bCs/>
        </w:rPr>
        <w:t xml:space="preserve"> CASMB </w:t>
      </w:r>
      <w:proofErr w:type="spellStart"/>
      <w:r>
        <w:rPr>
          <w:rFonts w:ascii="Arial" w:hAnsi="Arial" w:cs="Arial"/>
          <w:b/>
          <w:bCs/>
        </w:rPr>
        <w:t>pentru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anul</w:t>
      </w:r>
      <w:proofErr w:type="spellEnd"/>
      <w:r>
        <w:rPr>
          <w:rFonts w:ascii="Arial" w:hAnsi="Arial" w:cs="Arial"/>
          <w:b/>
          <w:bCs/>
        </w:rPr>
        <w:t xml:space="preserve"> 2017 </w:t>
      </w:r>
      <w:proofErr w:type="spellStart"/>
      <w:r>
        <w:rPr>
          <w:rFonts w:ascii="Arial" w:hAnsi="Arial" w:cs="Arial"/>
          <w:b/>
          <w:bCs/>
        </w:rPr>
        <w:t>intenționăm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utilizăm</w:t>
      </w:r>
      <w:proofErr w:type="spellEnd"/>
      <w:r>
        <w:rPr>
          <w:rFonts w:ascii="Arial" w:hAnsi="Arial" w:cs="Arial"/>
          <w:b/>
          <w:bCs/>
        </w:rPr>
        <w:t xml:space="preserve"> un nr. </w:t>
      </w:r>
      <w:proofErr w:type="gramStart"/>
      <w:r>
        <w:rPr>
          <w:rFonts w:ascii="Arial" w:hAnsi="Arial" w:cs="Arial"/>
          <w:b/>
          <w:bCs/>
        </w:rPr>
        <w:t>de</w:t>
      </w:r>
      <w:proofErr w:type="gramEnd"/>
      <w:r>
        <w:rPr>
          <w:rFonts w:ascii="Arial" w:hAnsi="Arial" w:cs="Arial"/>
          <w:b/>
          <w:bCs/>
        </w:rPr>
        <w:t xml:space="preserve"> ……………… </w:t>
      </w:r>
      <w:proofErr w:type="spellStart"/>
      <w:r>
        <w:rPr>
          <w:rFonts w:ascii="Arial" w:hAnsi="Arial" w:cs="Arial"/>
          <w:b/>
          <w:bCs/>
        </w:rPr>
        <w:t>paturi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spitalizare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continuă</w:t>
      </w:r>
      <w:proofErr w:type="spellEnd"/>
      <w:r>
        <w:rPr>
          <w:rFonts w:ascii="Arial" w:hAnsi="Arial" w:cs="Arial"/>
          <w:b/>
          <w:bCs/>
        </w:rPr>
        <w:t>.</w:t>
      </w: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</w:t>
      </w:r>
      <w:r w:rsidR="006F07CC">
        <w:rPr>
          <w:rFonts w:ascii="Arial" w:hAnsi="Arial" w:cs="Arial"/>
          <w:sz w:val="28"/>
          <w:szCs w:val="28"/>
          <w:lang w:val="it-IT"/>
        </w:rPr>
        <w:t xml:space="preserve">    </w:t>
      </w:r>
      <w:r>
        <w:rPr>
          <w:rFonts w:ascii="Arial" w:hAnsi="Arial" w:cs="Arial"/>
          <w:sz w:val="28"/>
          <w:szCs w:val="28"/>
          <w:lang w:val="it-IT"/>
        </w:rPr>
        <w:t>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6F07CC">
        <w:rPr>
          <w:rFonts w:ascii="Arial" w:hAnsi="Arial" w:cs="Arial"/>
          <w:sz w:val="28"/>
          <w:szCs w:val="28"/>
          <w:lang w:val="it-IT"/>
        </w:rPr>
        <w:t xml:space="preserve">     </w:t>
      </w:r>
      <w:r>
        <w:rPr>
          <w:rFonts w:ascii="Arial" w:hAnsi="Arial" w:cs="Arial"/>
          <w:sz w:val="28"/>
          <w:szCs w:val="28"/>
          <w:lang w:val="it-IT"/>
        </w:rPr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52AA"/>
    <w:rsid w:val="00043EB8"/>
    <w:rsid w:val="00185029"/>
    <w:rsid w:val="00203754"/>
    <w:rsid w:val="002C759A"/>
    <w:rsid w:val="00305D0F"/>
    <w:rsid w:val="00440172"/>
    <w:rsid w:val="006F07CC"/>
    <w:rsid w:val="00A01F18"/>
    <w:rsid w:val="00A74EE2"/>
    <w:rsid w:val="00B552AA"/>
    <w:rsid w:val="00C04136"/>
    <w:rsid w:val="00C17348"/>
    <w:rsid w:val="00C41C79"/>
    <w:rsid w:val="00DA410C"/>
    <w:rsid w:val="00E0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CASMB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cp:lastPrinted>2017-03-07T10:52:00Z</cp:lastPrinted>
  <dcterms:created xsi:type="dcterms:W3CDTF">2017-03-07T10:52:00Z</dcterms:created>
  <dcterms:modified xsi:type="dcterms:W3CDTF">2017-03-07T10:55:00Z</dcterms:modified>
</cp:coreProperties>
</file>